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3E8" w:rsidRDefault="00FD50AF">
      <w:pPr>
        <w:pStyle w:val="Standard"/>
        <w:jc w:val="center"/>
      </w:pPr>
      <w:r>
        <w:rPr>
          <w:rFonts w:ascii="Arial" w:hAnsi="Arial"/>
          <w:b/>
          <w:bCs/>
        </w:rPr>
        <w:t>Championnat de la Fédération Wallonie-Bruxelles des Rallyes</w:t>
      </w:r>
    </w:p>
    <w:p w:rsidR="009A23E8" w:rsidRDefault="009A23E8">
      <w:pPr>
        <w:pStyle w:val="Standard"/>
        <w:jc w:val="center"/>
        <w:rPr>
          <w:rFonts w:ascii="Arial" w:hAnsi="Arial"/>
          <w:b/>
          <w:bCs/>
        </w:rPr>
      </w:pPr>
    </w:p>
    <w:p w:rsidR="009A23E8" w:rsidRDefault="00FD50AF">
      <w:pPr>
        <w:pStyle w:val="Standard"/>
        <w:jc w:val="center"/>
      </w:pPr>
      <w:r>
        <w:rPr>
          <w:rFonts w:ascii="Arial" w:hAnsi="Arial"/>
          <w:b/>
          <w:bCs/>
          <w:i/>
          <w:iCs/>
        </w:rPr>
        <w:t>Rallye de</w:t>
      </w:r>
      <w:r w:rsidR="00701AB3">
        <w:rPr>
          <w:rFonts w:ascii="Arial" w:hAnsi="Arial"/>
          <w:b/>
          <w:bCs/>
          <w:i/>
          <w:iCs/>
        </w:rPr>
        <w:t xml:space="preserve"> la Famenne</w:t>
      </w:r>
      <w:r>
        <w:rPr>
          <w:rFonts w:ascii="Arial" w:hAnsi="Arial"/>
          <w:b/>
          <w:bCs/>
          <w:i/>
          <w:iCs/>
        </w:rPr>
        <w:t xml:space="preserve">, </w:t>
      </w:r>
      <w:r w:rsidR="00701AB3">
        <w:rPr>
          <w:rFonts w:ascii="Arial" w:hAnsi="Arial"/>
          <w:b/>
          <w:bCs/>
          <w:i/>
          <w:iCs/>
        </w:rPr>
        <w:t>Rochefort</w:t>
      </w:r>
      <w:bookmarkStart w:id="0" w:name="_GoBack"/>
      <w:bookmarkEnd w:id="0"/>
      <w:r>
        <w:rPr>
          <w:rFonts w:ascii="Arial" w:hAnsi="Arial"/>
          <w:b/>
          <w:bCs/>
          <w:i/>
          <w:iCs/>
        </w:rPr>
        <w:t>, les 20 et 21 août 2022</w:t>
      </w:r>
    </w:p>
    <w:p w:rsidR="009A23E8" w:rsidRDefault="009A23E8">
      <w:pPr>
        <w:pStyle w:val="Standard"/>
        <w:jc w:val="both"/>
        <w:rPr>
          <w:rFonts w:ascii="Arial" w:hAnsi="Arial"/>
        </w:rPr>
      </w:pPr>
    </w:p>
    <w:p w:rsidR="009A23E8" w:rsidRDefault="00FD50AF">
      <w:pPr>
        <w:jc w:val="center"/>
      </w:pPr>
      <w:r>
        <w:rPr>
          <w:rFonts w:ascii="Arial" w:hAnsi="Arial" w:cs="Arial"/>
          <w:b/>
          <w:sz w:val="28"/>
          <w:szCs w:val="28"/>
        </w:rPr>
        <w:t xml:space="preserve">Thibaud Mazuin seul sur sa planète en D4. Les autres vainqueurs sont Julien Delleuse en D1-2-3, Bernard Léonard (PH Classic) et Guy Wauthier (PH SR) </w:t>
      </w:r>
    </w:p>
    <w:p w:rsidR="009A23E8" w:rsidRDefault="00FD50AF">
      <w:pPr>
        <w:jc w:val="center"/>
      </w:pPr>
      <w:r>
        <w:rPr>
          <w:rFonts w:ascii="Arial" w:hAnsi="Arial"/>
          <w:i/>
          <w:iCs/>
          <w:sz w:val="22"/>
          <w:szCs w:val="22"/>
        </w:rPr>
        <w:t xml:space="preserve">La vingt-septième édition du rallye de la Famenne a vu Thibaud Mazuin (Fabia R5) l'emporter facilement après le retrait de ses deux principaux concurrents, Harry Hérion (Fabia R5) et Mathias Boon (Subaru Impreza). En pneus routiers, avec ce nouveau succès, Julien Delleuse réalise une excellente opération au championnat. Du côté des historiques, succès faciles pour Bernard Léonard et Guy Wauthier. </w:t>
      </w:r>
    </w:p>
    <w:p w:rsidR="009A23E8" w:rsidRDefault="009A23E8">
      <w:pPr>
        <w:rPr>
          <w:rFonts w:ascii="Arial" w:hAnsi="Arial"/>
        </w:rPr>
      </w:pPr>
    </w:p>
    <w:p w:rsidR="009A23E8" w:rsidRDefault="00FD50AF">
      <w:pPr>
        <w:jc w:val="both"/>
        <w:rPr>
          <w:highlight w:val="yellow"/>
        </w:rPr>
      </w:pPr>
      <w:r>
        <w:rPr>
          <w:rFonts w:ascii="Arial" w:hAnsi="Arial"/>
        </w:rPr>
        <w:t>On ne peut pas dire que cette édition du rallye de la Famenne, autrefois un des sommets de la saison, aura été un franc succès. Alors que l'épreuve a déjà rassemblé près de deux cents participants dans un passé pas très lointain, ils étaient seulement soixante-sept à avoir répondu à l'appel des organisateurs. Pas de quoi réjouir ceux-ci, comme l'explique le président de l'écurie Bayard, Hugues Henrot : « </w:t>
      </w:r>
      <w:r>
        <w:rPr>
          <w:rFonts w:ascii="Arial" w:hAnsi="Arial"/>
          <w:i/>
          <w:iCs/>
        </w:rPr>
        <w:t>Le bilan sportif est positif, mais financièrement, on ne rentre pas dans nos frais. Quand nous aurons fait les comptes il sera temps de s'interroger sur l'avenir. Continuer le rallye, passer en B short ou en rallye-sprint, on décidera. Un autre regret est de voir des pilotes de notre écurie bouder notre organisation alors qu'ils sont déjà inscrits pour la Semois. »</w:t>
      </w:r>
      <w:r>
        <w:rPr>
          <w:rFonts w:ascii="Arial" w:hAnsi="Arial"/>
        </w:rPr>
        <w:t xml:space="preserve"> </w:t>
      </w:r>
    </w:p>
    <w:p w:rsidR="009A23E8" w:rsidRDefault="00FD50AF">
      <w:pPr>
        <w:jc w:val="both"/>
        <w:rPr>
          <w:rFonts w:ascii="Arial" w:hAnsi="Arial"/>
        </w:rPr>
      </w:pPr>
      <w:r>
        <w:rPr>
          <w:rFonts w:ascii="Arial" w:hAnsi="Arial"/>
        </w:rPr>
        <w:t xml:space="preserve">En Division 4, si seulement huit équipages étaient engagés en 4/14, la lutte pour la victoire s'y annonçait intéressante. Elle devait concerner trois pilotes, à savoir Harry Hérion qui rêvait d'un troisième succès à domicile, Thibaud Mazuin et Mathias Boon vainqueur à Trois-Ponts et à la Haute-Senne. Malheureusement pour le pilote de la Subaru, la boîte le lâchait dès la première spéciale. La victoire allait donc se résumer en un duel entre les deux Skoda Fabia R5. Thibaud Mazuin clôturait le première boucle avec vingt secondes d'avance sur Harry Hérion pas vraiment dans le coup : </w:t>
      </w:r>
      <w:r>
        <w:rPr>
          <w:rFonts w:ascii="Arial" w:hAnsi="Arial"/>
          <w:i/>
          <w:iCs/>
        </w:rPr>
        <w:t>"Une première spéciale où je n'étais pas dedans, une deuxième avec beaucoup de temps perdu et la suivante avec une crevaison, une première boucle à oublier",</w:t>
      </w:r>
      <w:r>
        <w:rPr>
          <w:rFonts w:ascii="Arial" w:hAnsi="Arial"/>
        </w:rPr>
        <w:t xml:space="preserve"> se désolait le Marchois. Et cela n'allait pas s'arranger puisqu'il partait à la faute dès le début de la seconde boucle. Dès lors, une voie royale s'ouvrait pour Thibaud Mazuin qui n'avait plus qu'à contrôler la suite de la course : </w:t>
      </w:r>
      <w:r>
        <w:rPr>
          <w:rFonts w:ascii="Arial" w:hAnsi="Arial"/>
          <w:i/>
          <w:iCs/>
        </w:rPr>
        <w:t>"Dommage le retrait de Harry. J'ai quand même continué sur un bon rythme afin de poursuivre l'apprentissage de l'auto que je piloterai de nouveau à la Semois. Seul un petit souci à un disque de frein nous a un peu contrariés"</w:t>
      </w:r>
      <w:r>
        <w:rPr>
          <w:rFonts w:ascii="Arial" w:hAnsi="Arial"/>
        </w:rPr>
        <w:t xml:space="preserve">, explique celui qui signe un deuxième succès au volant de la Fabia après celui décroché à Haversin. La deuxième place revenait à Dimitri Pirot (Citroën DS3 R3), tout heureux de ce résultat avant d'enchaîner avec une Fabia R5 au Micky et à la Semois. Patrick Fank installe sa Mitsubishi Evo9 sur la troisième marche du podium devant </w:t>
      </w:r>
      <w:r>
        <w:rPr>
          <w:rFonts w:ascii="Arial" w:hAnsi="Arial"/>
        </w:rPr>
        <w:lastRenderedPageBreak/>
        <w:t>Jonathan Dethise (Renault Clio R3) vainqueur de la classe 13. Sixième, Jordan Remilly (Peugeot 206) s'adjuge la classe 12.</w:t>
      </w:r>
    </w:p>
    <w:p w:rsidR="009A23E8" w:rsidRDefault="009A23E8">
      <w:pPr>
        <w:jc w:val="both"/>
        <w:rPr>
          <w:rFonts w:ascii="Arial" w:hAnsi="Arial"/>
        </w:rPr>
      </w:pPr>
    </w:p>
    <w:p w:rsidR="009A23E8" w:rsidRDefault="00FD50AF">
      <w:pPr>
        <w:jc w:val="both"/>
        <w:rPr>
          <w:rFonts w:ascii="Arial" w:hAnsi="Arial"/>
        </w:rPr>
      </w:pPr>
      <w:r>
        <w:rPr>
          <w:rFonts w:ascii="Arial" w:hAnsi="Arial"/>
        </w:rPr>
        <w:t xml:space="preserve">Du côté des Divisions 1-2-3 réservées aux voitures équipées de pneus routiers, les différentes luttes ont été nettement plus animées. Notamment celle pour la victoire au général qui a opposé Julien Delleuse (Opel Astra) à Laurent Mottet (Peugeot 306). Si ce dernier terminait la première boucle avec un avantage de quatre secondes, le pilote de l'Opel Astra se fâchait dans la seconde et prenait la tête pour dix-huit secondes. Un leadership qu'il n'abandonnera plus pour s'imposer avec 19" d'avance sur le Bertrigeois. </w:t>
      </w:r>
      <w:r>
        <w:rPr>
          <w:rFonts w:ascii="Arial" w:hAnsi="Arial"/>
          <w:i/>
          <w:iCs/>
        </w:rPr>
        <w:t>"Contrairement à Laurent qui est parti très fort, je me suis montré trop prudent en début de rallye. J'ai frappé un grand coup dans la seconde boucle avant de pouvoir gérer un peu sur la fin, mais il y a longtemps que je n'avais pas dû me battre ainsi"</w:t>
      </w:r>
      <w:r>
        <w:rPr>
          <w:rFonts w:ascii="Arial" w:hAnsi="Arial"/>
        </w:rPr>
        <w:t xml:space="preserve">, analyse le vainqueur qui continue à aligner les performances. </w:t>
      </w:r>
    </w:p>
    <w:p w:rsidR="009A23E8" w:rsidRDefault="00FD50AF">
      <w:pPr>
        <w:jc w:val="both"/>
        <w:rPr>
          <w:rFonts w:ascii="Arial" w:hAnsi="Arial"/>
        </w:rPr>
      </w:pPr>
      <w:r>
        <w:rPr>
          <w:rFonts w:ascii="Arial" w:hAnsi="Arial"/>
        </w:rPr>
        <w:t xml:space="preserve">Quant à Laurent Mottet, il avouait avoir pris un pied d'enfer au volant de sa 306 qui, comme il le dit, « fonctionne du tonnerre ». Troisième à près d'une minute du vainqueur, Eddy Marique (Opel Astra) expliquait ne pas avoir voulu prendre de risques pour suivre les deux furieux dont les montures sont équipées de pneus Yokohama, nettement plus performants que ses Toyo selon lui. Quatrième, Bauduin Bertrand qui fêtait sa douzième année de compétition se montrait lui aussi très satisfait. </w:t>
      </w:r>
      <w:r>
        <w:rPr>
          <w:rFonts w:ascii="Arial" w:hAnsi="Arial"/>
          <w:i/>
          <w:iCs/>
        </w:rPr>
        <w:t>"Avec plusieurs chevaux de moins que le trio de tête, je suis à ma place, d'autant plus que je ne m'étais plus aligné au volant depuis deux ans. J'ai mis l'auto à la limite et je ne pouvais pas faire mieux"</w:t>
      </w:r>
      <w:r>
        <w:rPr>
          <w:rFonts w:ascii="Arial" w:hAnsi="Arial"/>
        </w:rPr>
        <w:t xml:space="preserve">, reconnaît le pilote de la 206 qui devance Jonathan Remilly (Renault Clio) et Fred Briclet (Citroën DS3 R3). </w:t>
      </w:r>
    </w:p>
    <w:p w:rsidR="009A23E8" w:rsidRDefault="00FD50AF">
      <w:pPr>
        <w:jc w:val="both"/>
        <w:rPr>
          <w:rFonts w:ascii="Arial" w:hAnsi="Arial"/>
        </w:rPr>
      </w:pPr>
      <w:r>
        <w:rPr>
          <w:rFonts w:ascii="Arial" w:hAnsi="Arial"/>
        </w:rPr>
        <w:t xml:space="preserve">Au septième rang et premier de classe 5 on retrouve un Laurent Wilkin qui n'a rien perdu de sa pointe de vitesse. Le boss de WRS réalise là une belle performance après quatre années sans avoir pris le volant. </w:t>
      </w:r>
      <w:r>
        <w:rPr>
          <w:rFonts w:ascii="Arial" w:hAnsi="Arial"/>
          <w:i/>
          <w:iCs/>
        </w:rPr>
        <w:t>"Dommage l'abandon de Benjamin Bosseloir, le duel pour la victoire de classe était intéressant"</w:t>
      </w:r>
      <w:r>
        <w:rPr>
          <w:rFonts w:ascii="Arial" w:hAnsi="Arial"/>
        </w:rPr>
        <w:t>, explique le pilote de la Peugeot 206. Quentin Duterme et sa 306 finissent au huitième rang devant Vincent Compère (BMW) vainqueur de la classe 11 pour six secondes devant une autre BMW, celle de Maxime Jaumin. Pas de chance par contre pour Maxime Hébrant (BMW 130i) contraint à l'abandon alors qu'il occupait le deuxième rang de cette classe 11. Très belle prestation de David Schmetz (Peugeot 106)  qui termine 11</w:t>
      </w:r>
      <w:r>
        <w:rPr>
          <w:rFonts w:ascii="Arial" w:hAnsi="Arial"/>
          <w:vertAlign w:val="superscript"/>
        </w:rPr>
        <w:t>e</w:t>
      </w:r>
      <w:r>
        <w:rPr>
          <w:rFonts w:ascii="Arial" w:hAnsi="Arial"/>
        </w:rPr>
        <w:t xml:space="preserve"> avec un succès dans la classe 9, de quoi lui faire oublier ses déboires du début de saison. Treizième, Emilien Orban gagne la classe 8. Juste derrière, Augustin Petit (Renault Clio 3) s'adjuge la classe 6 alors que Laurent Degreve (Peugeot 106) finit au 23</w:t>
      </w:r>
      <w:r>
        <w:rPr>
          <w:rFonts w:ascii="Arial" w:hAnsi="Arial"/>
          <w:vertAlign w:val="superscript"/>
        </w:rPr>
        <w:t>e</w:t>
      </w:r>
      <w:r>
        <w:rPr>
          <w:rFonts w:ascii="Arial" w:hAnsi="Arial"/>
        </w:rPr>
        <w:t xml:space="preserve"> rang avec la victoire en classe 4.</w:t>
      </w:r>
    </w:p>
    <w:p w:rsidR="009A23E8" w:rsidRDefault="009A23E8">
      <w:pPr>
        <w:jc w:val="both"/>
        <w:rPr>
          <w:rFonts w:ascii="Arial" w:hAnsi="Arial"/>
        </w:rPr>
      </w:pPr>
    </w:p>
    <w:p w:rsidR="009A23E8" w:rsidRDefault="00FD50AF">
      <w:pPr>
        <w:jc w:val="both"/>
        <w:rPr>
          <w:rFonts w:ascii="Arial" w:hAnsi="Arial"/>
        </w:rPr>
      </w:pPr>
      <w:r>
        <w:rPr>
          <w:rFonts w:ascii="Arial" w:hAnsi="Arial"/>
        </w:rPr>
        <w:t xml:space="preserve">Sept équipages composaient la catégorie historique. En PH Classic, Bernard Léonard (BMW 323i) signe sa première victoire avec un avantage de plus d'un quart d'heure sur l'Escort MK1 de Henri Ubags. Dans la catégorie SR, la découverte du pilotage de sa BMW se solde par une victoire pour Guy Wauthier. Il devance la Toyota Corolla de Philippe </w:t>
      </w:r>
      <w:r>
        <w:rPr>
          <w:rFonts w:ascii="Arial" w:hAnsi="Arial"/>
        </w:rPr>
        <w:lastRenderedPageBreak/>
        <w:t>Humblet et l'Opel Corsa d' Eric Defourny.</w:t>
      </w:r>
    </w:p>
    <w:p w:rsidR="009A23E8" w:rsidRDefault="009A23E8">
      <w:pPr>
        <w:jc w:val="both"/>
        <w:rPr>
          <w:rFonts w:ascii="Arial" w:hAnsi="Arial"/>
        </w:rPr>
      </w:pPr>
    </w:p>
    <w:p w:rsidR="009A23E8" w:rsidRDefault="009A23E8">
      <w:pPr>
        <w:jc w:val="both"/>
        <w:rPr>
          <w:rFonts w:ascii="Arial" w:hAnsi="Arial"/>
        </w:rPr>
      </w:pPr>
    </w:p>
    <w:p w:rsidR="009A23E8" w:rsidRDefault="009A23E8">
      <w:pPr>
        <w:jc w:val="both"/>
        <w:rPr>
          <w:rFonts w:ascii="Arial" w:hAnsi="Arial"/>
        </w:rPr>
      </w:pPr>
    </w:p>
    <w:p w:rsidR="009A23E8" w:rsidRDefault="00FD50AF">
      <w:pPr>
        <w:pBdr>
          <w:top w:val="single" w:sz="2" w:space="1" w:color="000000"/>
          <w:left w:val="single" w:sz="2" w:space="1" w:color="000000"/>
          <w:bottom w:val="single" w:sz="2" w:space="1" w:color="000000"/>
          <w:right w:val="single" w:sz="2" w:space="1" w:color="000000"/>
        </w:pBdr>
        <w:jc w:val="both"/>
        <w:rPr>
          <w:rFonts w:ascii="Arial" w:hAnsi="Arial"/>
        </w:rPr>
      </w:pPr>
      <w:r>
        <w:rPr>
          <w:rFonts w:ascii="Arial" w:hAnsi="Arial"/>
        </w:rPr>
        <w:t>FICHE TECHNIQUE</w:t>
      </w:r>
    </w:p>
    <w:p w:rsidR="009A23E8" w:rsidRDefault="00FD50AF">
      <w:pPr>
        <w:pBdr>
          <w:top w:val="single" w:sz="2" w:space="1" w:color="000000"/>
          <w:left w:val="single" w:sz="2" w:space="1" w:color="000000"/>
          <w:bottom w:val="single" w:sz="2" w:space="1" w:color="000000"/>
          <w:right w:val="single" w:sz="2" w:space="1" w:color="000000"/>
        </w:pBdr>
        <w:jc w:val="both"/>
        <w:rPr>
          <w:rFonts w:ascii="Arial" w:hAnsi="Arial"/>
        </w:rPr>
      </w:pPr>
      <w:r>
        <w:rPr>
          <w:rFonts w:ascii="Arial" w:hAnsi="Arial"/>
        </w:rPr>
        <w:t>7</w:t>
      </w:r>
      <w:r>
        <w:rPr>
          <w:rFonts w:ascii="Arial" w:hAnsi="Arial"/>
          <w:vertAlign w:val="superscript"/>
        </w:rPr>
        <w:t>e</w:t>
      </w:r>
      <w:r>
        <w:rPr>
          <w:rFonts w:ascii="Arial" w:hAnsi="Arial"/>
        </w:rPr>
        <w:t xml:space="preserve"> Manche du championnat FWB des Rallyes</w:t>
      </w:r>
    </w:p>
    <w:p w:rsidR="009A23E8" w:rsidRDefault="00FD50AF">
      <w:pPr>
        <w:pBdr>
          <w:top w:val="single" w:sz="2" w:space="1" w:color="000000"/>
          <w:left w:val="single" w:sz="2" w:space="1" w:color="000000"/>
          <w:bottom w:val="single" w:sz="2" w:space="1" w:color="000000"/>
          <w:right w:val="single" w:sz="2" w:space="1" w:color="000000"/>
        </w:pBdr>
        <w:jc w:val="both"/>
        <w:rPr>
          <w:rFonts w:ascii="Arial" w:hAnsi="Arial"/>
        </w:rPr>
      </w:pPr>
      <w:r>
        <w:rPr>
          <w:rFonts w:ascii="Arial" w:hAnsi="Arial"/>
        </w:rPr>
        <w:t>Partants: 67 (dont 6 Histo Démo)</w:t>
      </w:r>
    </w:p>
    <w:p w:rsidR="009A23E8" w:rsidRDefault="00FD50AF">
      <w:pPr>
        <w:pBdr>
          <w:top w:val="single" w:sz="2" w:space="1" w:color="000000"/>
          <w:left w:val="single" w:sz="2" w:space="1" w:color="000000"/>
          <w:bottom w:val="single" w:sz="2" w:space="1" w:color="000000"/>
          <w:right w:val="single" w:sz="2" w:space="1" w:color="000000"/>
        </w:pBdr>
        <w:jc w:val="both"/>
        <w:rPr>
          <w:rFonts w:ascii="Arial" w:hAnsi="Arial"/>
        </w:rPr>
      </w:pPr>
      <w:r>
        <w:rPr>
          <w:rFonts w:ascii="Arial" w:hAnsi="Arial"/>
        </w:rPr>
        <w:t>Classés: 43</w:t>
      </w:r>
    </w:p>
    <w:p w:rsidR="009A23E8" w:rsidRDefault="00FD50AF">
      <w:pPr>
        <w:pBdr>
          <w:top w:val="single" w:sz="2" w:space="1" w:color="000000"/>
          <w:left w:val="single" w:sz="2" w:space="1" w:color="000000"/>
          <w:bottom w:val="single" w:sz="2" w:space="1" w:color="000000"/>
          <w:right w:val="single" w:sz="2" w:space="1" w:color="000000"/>
        </w:pBdr>
        <w:jc w:val="both"/>
        <w:rPr>
          <w:rFonts w:ascii="Arial" w:hAnsi="Arial"/>
        </w:rPr>
      </w:pPr>
      <w:r>
        <w:rPr>
          <w:rFonts w:ascii="Arial" w:hAnsi="Arial"/>
        </w:rPr>
        <w:t>Météo: soleil parfois un peu voilé</w:t>
      </w:r>
    </w:p>
    <w:p w:rsidR="009A23E8" w:rsidRDefault="00FD50AF">
      <w:pPr>
        <w:pBdr>
          <w:top w:val="single" w:sz="2" w:space="1" w:color="000000"/>
          <w:left w:val="single" w:sz="2" w:space="1" w:color="000000"/>
          <w:bottom w:val="single" w:sz="2" w:space="1" w:color="000000"/>
          <w:right w:val="single" w:sz="2" w:space="1" w:color="000000"/>
        </w:pBdr>
        <w:jc w:val="both"/>
        <w:rPr>
          <w:rFonts w:ascii="Arial" w:hAnsi="Arial"/>
        </w:rPr>
      </w:pPr>
      <w:r>
        <w:rPr>
          <w:rFonts w:ascii="Arial" w:hAnsi="Arial"/>
        </w:rPr>
        <w:t>Principaux abandons: Hérion, Kellen (sortie), Petitfrère (moteur), Smal, Lefin, Wiart, Hébrant, Bosseloir (mécanique), Vandeweerde (roue), Ecken, Boon, Hastir (boîte), Renson, Résimont (embrayage).</w:t>
      </w:r>
    </w:p>
    <w:p w:rsidR="009A23E8" w:rsidRDefault="009A23E8">
      <w:pPr>
        <w:jc w:val="both"/>
        <w:rPr>
          <w:rFonts w:ascii="Arial" w:hAnsi="Arial"/>
        </w:rPr>
      </w:pPr>
    </w:p>
    <w:p w:rsidR="009A23E8" w:rsidRDefault="00FD50AF">
      <w:pPr>
        <w:jc w:val="both"/>
        <w:rPr>
          <w:rFonts w:ascii="Arial" w:hAnsi="Arial"/>
          <w:b/>
          <w:bCs/>
        </w:rPr>
      </w:pPr>
      <w:r>
        <w:rPr>
          <w:rFonts w:ascii="Arial" w:hAnsi="Arial"/>
          <w:b/>
          <w:bCs/>
        </w:rPr>
        <w:t>Les classements</w:t>
      </w:r>
    </w:p>
    <w:p w:rsidR="009A23E8" w:rsidRDefault="009A23E8">
      <w:pPr>
        <w:jc w:val="both"/>
        <w:rPr>
          <w:rFonts w:ascii="Arial" w:hAnsi="Arial"/>
        </w:rPr>
      </w:pPr>
    </w:p>
    <w:p w:rsidR="009A23E8" w:rsidRDefault="00FD50AF">
      <w:pPr>
        <w:jc w:val="both"/>
        <w:rPr>
          <w:rFonts w:ascii="Arial" w:hAnsi="Arial"/>
        </w:rPr>
      </w:pPr>
      <w:r>
        <w:rPr>
          <w:rFonts w:ascii="Arial" w:hAnsi="Arial"/>
          <w:b/>
          <w:bCs/>
        </w:rPr>
        <w:t>Division 4:</w:t>
      </w:r>
      <w:r>
        <w:rPr>
          <w:rFonts w:ascii="Arial" w:hAnsi="Arial"/>
        </w:rPr>
        <w:t xml:space="preserve"> 1. T. Mazuin- K. Fernandez Skoda Fabia- 1</w:t>
      </w:r>
      <w:bookmarkStart w:id="1" w:name="__DdeLink__192_101512463"/>
      <w:r>
        <w:rPr>
          <w:rFonts w:ascii="Arial" w:hAnsi="Arial"/>
          <w:vertAlign w:val="superscript"/>
        </w:rPr>
        <w:t>ers</w:t>
      </w:r>
      <w:bookmarkEnd w:id="1"/>
      <w:r>
        <w:rPr>
          <w:rFonts w:ascii="Arial" w:hAnsi="Arial"/>
        </w:rPr>
        <w:t xml:space="preserve"> 4-14) en 1h04'51"; 2. D. Pirot- E. De Bolle (Citroën DS3 R3- 4/14) + 3'57; 3. </w:t>
      </w:r>
      <w:r w:rsidRPr="00FD50AF">
        <w:rPr>
          <w:rFonts w:ascii="Arial" w:hAnsi="Arial"/>
          <w:lang w:val="en-US"/>
        </w:rPr>
        <w:t>P. Fank- A. Foxius (Mitsubishi Evo9- 4/14) + 6'52; 4. J. Dethise- G. Simon (Renault Clio R3- 1</w:t>
      </w:r>
      <w:r w:rsidRPr="00FD50AF">
        <w:rPr>
          <w:rFonts w:ascii="Arial" w:hAnsi="Arial"/>
          <w:vertAlign w:val="superscript"/>
          <w:lang w:val="en-US"/>
        </w:rPr>
        <w:t xml:space="preserve">ers </w:t>
      </w:r>
      <w:r w:rsidRPr="00FD50AF">
        <w:rPr>
          <w:rFonts w:ascii="Arial" w:hAnsi="Arial"/>
          <w:lang w:val="en-US"/>
        </w:rPr>
        <w:t>4-13) + 10'28; 5. M. Schiltz- P. Wanderscheid (Renault Clio- 4/13) + 10'53; 6. J. Remilly- M. Serlez (Peugeot 206- 1</w:t>
      </w:r>
      <w:r w:rsidRPr="00FD50AF">
        <w:rPr>
          <w:rFonts w:ascii="Arial" w:hAnsi="Arial"/>
          <w:vertAlign w:val="superscript"/>
          <w:lang w:val="en-US"/>
        </w:rPr>
        <w:t>ers</w:t>
      </w:r>
      <w:r w:rsidRPr="00FD50AF">
        <w:rPr>
          <w:rFonts w:ascii="Arial" w:hAnsi="Arial"/>
          <w:lang w:val="en-US"/>
        </w:rPr>
        <w:t xml:space="preserve"> 4/12) + 12'17; 7. </w:t>
      </w:r>
      <w:r>
        <w:rPr>
          <w:rFonts w:ascii="Arial" w:hAnsi="Arial"/>
        </w:rPr>
        <w:t>Y. Deffet- H. Cravillon (Citroën DS3- 4/13) + 12'57; 8. T. Lacroix- C. Knott (Peugeot 207 R3- 4/14) + 14'27; 9. J.- M. Larivière- K. Binon (Peugeot 106- 4/12) + 20'19 (9 classés)</w:t>
      </w:r>
    </w:p>
    <w:p w:rsidR="009A23E8" w:rsidRDefault="009A23E8">
      <w:pPr>
        <w:jc w:val="both"/>
        <w:rPr>
          <w:rFonts w:ascii="Arial" w:hAnsi="Arial"/>
        </w:rPr>
      </w:pPr>
    </w:p>
    <w:p w:rsidR="009A23E8" w:rsidRPr="00FD50AF" w:rsidRDefault="00FD50AF">
      <w:pPr>
        <w:jc w:val="both"/>
        <w:rPr>
          <w:rFonts w:ascii="Arial" w:hAnsi="Arial"/>
          <w:lang w:val="en-US"/>
        </w:rPr>
      </w:pPr>
      <w:r>
        <w:rPr>
          <w:rFonts w:ascii="Arial" w:hAnsi="Arial"/>
          <w:b/>
          <w:bCs/>
        </w:rPr>
        <w:t>Divisions 1-2-3:</w:t>
      </w:r>
      <w:r>
        <w:rPr>
          <w:rFonts w:ascii="Arial" w:hAnsi="Arial"/>
        </w:rPr>
        <w:t xml:space="preserve"> 1. J. Delleuse- G. Burniat (Opel Astra GSI- 1</w:t>
      </w:r>
      <w:r>
        <w:rPr>
          <w:rFonts w:ascii="Arial" w:hAnsi="Arial"/>
          <w:vertAlign w:val="superscript"/>
        </w:rPr>
        <w:t>ers</w:t>
      </w:r>
      <w:r>
        <w:rPr>
          <w:rFonts w:ascii="Arial" w:hAnsi="Arial"/>
        </w:rPr>
        <w:t xml:space="preserve"> 3/10) en 1h10'01; 2. L. Mottet- C. Hostelard (Peugeot 306- 3/10) + 19"; 3. E. Marique- C. Marique (Opel Astra- 3/10) + 56"; 4. B. Bauduin- P. Wirtz (Peugeot 206- 3/10) + 1'20; 5. J. Remilly- L. Mievis (Renault Clio- 3/10) + 4'11; 6. F. Briclet- J. Depierreux (Citroën DS3 R3- 3/10) + 4'26; 7. L. Wilkin- M. Thunus (Peugeot 206- 1</w:t>
      </w:r>
      <w:r>
        <w:rPr>
          <w:rFonts w:ascii="Arial" w:hAnsi="Arial"/>
          <w:vertAlign w:val="superscript"/>
        </w:rPr>
        <w:t>ers</w:t>
      </w:r>
      <w:r>
        <w:rPr>
          <w:rFonts w:ascii="Arial" w:hAnsi="Arial"/>
        </w:rPr>
        <w:t xml:space="preserve"> 2/5) + 5'24; 8. Q. Duterme- C. Roquet (Peugeot 306- 3/10) + 5'46; 9. </w:t>
      </w:r>
      <w:r w:rsidRPr="00FD50AF">
        <w:rPr>
          <w:rFonts w:ascii="Arial" w:hAnsi="Arial"/>
          <w:lang w:val="en-US"/>
        </w:rPr>
        <w:t>V. Compère- M. Thirion (BMW E30- 1</w:t>
      </w:r>
      <w:r w:rsidRPr="00FD50AF">
        <w:rPr>
          <w:rFonts w:ascii="Arial" w:hAnsi="Arial"/>
          <w:vertAlign w:val="superscript"/>
          <w:lang w:val="en-US"/>
        </w:rPr>
        <w:t>ers</w:t>
      </w:r>
      <w:r w:rsidRPr="00FD50AF">
        <w:rPr>
          <w:rFonts w:ascii="Arial" w:hAnsi="Arial"/>
          <w:lang w:val="en-US"/>
        </w:rPr>
        <w:t xml:space="preserve"> 3/11) + 6'13; 10. M. Jaumin- P.- Y. Godfrin (BMW E30- 3/11) + 6'19; 11. D. Schmetz- J.- F. Blaise (Peugeot 106- 1</w:t>
      </w:r>
      <w:r w:rsidRPr="00FD50AF">
        <w:rPr>
          <w:rFonts w:ascii="Arial" w:hAnsi="Arial"/>
          <w:vertAlign w:val="superscript"/>
          <w:lang w:val="en-US"/>
        </w:rPr>
        <w:t>ers</w:t>
      </w:r>
      <w:r w:rsidRPr="00FD50AF">
        <w:rPr>
          <w:rFonts w:ascii="Arial" w:hAnsi="Arial"/>
          <w:lang w:val="en-US"/>
        </w:rPr>
        <w:t xml:space="preserve"> 3/9) + 7'34; 12. D. Willem- V. Pirlot (BMW 130i- 3/11) + 8'39; 13. E. Orban- B. Vandevliedt (Peugeot 106- 1</w:t>
      </w:r>
      <w:r w:rsidRPr="00FD50AF">
        <w:rPr>
          <w:rFonts w:ascii="Arial" w:hAnsi="Arial"/>
          <w:vertAlign w:val="superscript"/>
          <w:lang w:val="en-US"/>
        </w:rPr>
        <w:t>ers</w:t>
      </w:r>
      <w:r w:rsidRPr="00FD50AF">
        <w:rPr>
          <w:rFonts w:ascii="Arial" w:hAnsi="Arial"/>
          <w:lang w:val="en-US"/>
        </w:rPr>
        <w:t xml:space="preserve"> 3/8) + 8'55; 14. A.Petit- A. Harlaux (Renault Clio 3- 1</w:t>
      </w:r>
      <w:r w:rsidRPr="00FD50AF">
        <w:rPr>
          <w:rFonts w:ascii="Arial" w:hAnsi="Arial"/>
          <w:vertAlign w:val="superscript"/>
          <w:lang w:val="en-US"/>
        </w:rPr>
        <w:t>ers</w:t>
      </w:r>
      <w:r w:rsidRPr="00FD50AF">
        <w:rPr>
          <w:rFonts w:ascii="Arial" w:hAnsi="Arial"/>
          <w:lang w:val="en-US"/>
        </w:rPr>
        <w:t xml:space="preserve"> 2/6) + 10'05; 15. J.- P. Vander Poelen- C.Pirsoul (Peugeot 106- 2/5) + 10'33; 16. D. Bossicart- P. Mary (Golf 2 GTI- 2/6) + 10'50; 17. J. Maillen- J. Schmit (Peugeot 106- 2/5) + 11'04; 18. </w:t>
      </w:r>
      <w:r>
        <w:rPr>
          <w:rFonts w:ascii="Arial" w:hAnsi="Arial"/>
        </w:rPr>
        <w:t xml:space="preserve">A. Lenoir- R. Freres (Peugeot 106- 2/5) + 11'59; 19. G. Lecomte- R. Wautier (Citroën DS3- 3/11) + 13'15; 20. </w:t>
      </w:r>
      <w:r w:rsidRPr="00FD50AF">
        <w:rPr>
          <w:rFonts w:ascii="Arial" w:hAnsi="Arial"/>
          <w:lang w:val="en-US"/>
        </w:rPr>
        <w:t>F. Cornet- M. Cornet (VW Polo- 3/8) + 15'20; 21. A.Lothaire- R. Keysers (Peugeot 106- 2/5) + 15'40; 22. H. Salamone- B. Van Bladel (Citroën C2- 3/9) + 20'52; 23.L. Degreve- T. Solot (Peugeot 106- 1</w:t>
      </w:r>
      <w:r w:rsidRPr="00FD50AF">
        <w:rPr>
          <w:rFonts w:ascii="Arial" w:hAnsi="Arial"/>
          <w:vertAlign w:val="superscript"/>
          <w:lang w:val="en-US"/>
        </w:rPr>
        <w:t>ers</w:t>
      </w:r>
      <w:r w:rsidRPr="00FD50AF">
        <w:rPr>
          <w:rFonts w:ascii="Arial" w:hAnsi="Arial"/>
          <w:lang w:val="en-US"/>
        </w:rPr>
        <w:t xml:space="preserve"> 2/4) + 31'13 (23 classés)</w:t>
      </w:r>
    </w:p>
    <w:p w:rsidR="009A23E8" w:rsidRPr="00FD50AF" w:rsidRDefault="009A23E8">
      <w:pPr>
        <w:jc w:val="both"/>
        <w:rPr>
          <w:rFonts w:ascii="Arial" w:hAnsi="Arial"/>
          <w:lang w:val="en-US"/>
        </w:rPr>
      </w:pPr>
    </w:p>
    <w:p w:rsidR="009A23E8" w:rsidRDefault="00FD50AF">
      <w:pPr>
        <w:jc w:val="both"/>
        <w:rPr>
          <w:rFonts w:ascii="Arial" w:hAnsi="Arial"/>
        </w:rPr>
      </w:pPr>
      <w:r w:rsidRPr="00FD50AF">
        <w:rPr>
          <w:rFonts w:ascii="Arial" w:hAnsi="Arial"/>
          <w:b/>
          <w:bCs/>
          <w:lang w:val="en-US"/>
        </w:rPr>
        <w:t>PH:</w:t>
      </w:r>
      <w:r w:rsidRPr="00FD50AF">
        <w:rPr>
          <w:rFonts w:ascii="Arial" w:hAnsi="Arial"/>
          <w:lang w:val="en-US"/>
        </w:rPr>
        <w:t xml:space="preserve"> 1. B.Léonard- S. Sauvage (BMW E30 323i- 1</w:t>
      </w:r>
      <w:r w:rsidRPr="00FD50AF">
        <w:rPr>
          <w:rFonts w:ascii="Arial" w:hAnsi="Arial"/>
          <w:vertAlign w:val="superscript"/>
          <w:lang w:val="en-US"/>
        </w:rPr>
        <w:t>ers</w:t>
      </w:r>
      <w:r w:rsidRPr="00FD50AF">
        <w:rPr>
          <w:rFonts w:ascii="Arial" w:hAnsi="Arial"/>
          <w:lang w:val="en-US"/>
        </w:rPr>
        <w:t xml:space="preserve"> PH/19) en 1h23'59; 2. </w:t>
      </w:r>
      <w:r>
        <w:rPr>
          <w:rFonts w:ascii="Arial" w:hAnsi="Arial"/>
        </w:rPr>
        <w:t xml:space="preserve">H. Ubags- C. De </w:t>
      </w:r>
      <w:r>
        <w:rPr>
          <w:rFonts w:ascii="Arial" w:hAnsi="Arial"/>
        </w:rPr>
        <w:lastRenderedPageBreak/>
        <w:t>Vuyst (Escort MK1- 1</w:t>
      </w:r>
      <w:r>
        <w:rPr>
          <w:rFonts w:ascii="Arial" w:hAnsi="Arial"/>
          <w:vertAlign w:val="superscript"/>
        </w:rPr>
        <w:t xml:space="preserve">ers </w:t>
      </w:r>
      <w:r>
        <w:rPr>
          <w:rFonts w:ascii="Arial" w:hAnsi="Arial"/>
        </w:rPr>
        <w:t>PH/18) + 15'34 (2 classés)</w:t>
      </w:r>
    </w:p>
    <w:p w:rsidR="009A23E8" w:rsidRDefault="009A23E8">
      <w:pPr>
        <w:jc w:val="both"/>
        <w:rPr>
          <w:rFonts w:ascii="Arial" w:hAnsi="Arial"/>
        </w:rPr>
      </w:pPr>
    </w:p>
    <w:p w:rsidR="009A23E8" w:rsidRDefault="00FD50AF">
      <w:pPr>
        <w:jc w:val="both"/>
      </w:pPr>
      <w:r>
        <w:rPr>
          <w:rFonts w:ascii="Arial" w:hAnsi="Arial"/>
          <w:b/>
          <w:bCs/>
        </w:rPr>
        <w:t>SR:</w:t>
      </w:r>
      <w:r>
        <w:rPr>
          <w:rFonts w:ascii="Arial" w:hAnsi="Arial"/>
        </w:rPr>
        <w:t xml:space="preserve"> 1. G. Wauthier- S.Glenet (BMW E 21) en 1h26'10; 2. P. Humblet- A.Vanhove (Toyota Corolla) + 3'25; 3. E. Defourny- C. Quinet (Opel Corsa) + 7'00 (3 classés)</w:t>
      </w:r>
    </w:p>
    <w:sectPr w:rsidR="009A23E8">
      <w:headerReference w:type="default" r:id="rId7"/>
      <w:footerReference w:type="default" r:id="rId8"/>
      <w:pgSz w:w="11906" w:h="16838"/>
      <w:pgMar w:top="2521" w:right="1134" w:bottom="2245" w:left="1134"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613" w:rsidRDefault="00FD50AF">
      <w:r>
        <w:separator/>
      </w:r>
    </w:p>
  </w:endnote>
  <w:endnote w:type="continuationSeparator" w:id="0">
    <w:p w:rsidR="00485613" w:rsidRDefault="00FD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E8" w:rsidRDefault="00FD50AF">
    <w:pPr>
      <w:pStyle w:val="Pieddepage1"/>
      <w:rPr>
        <w:rFonts w:ascii="Arial" w:hAnsi="Arial"/>
        <w:b/>
        <w:bCs/>
      </w:rPr>
    </w:pPr>
    <w:r>
      <w:rPr>
        <w:noProof/>
      </w:rPr>
      <w:drawing>
        <wp:anchor distT="0" distB="0" distL="0" distR="0" simplePos="0" relativeHeight="10" behindDoc="1" locked="0" layoutInCell="1" allowOverlap="1">
          <wp:simplePos x="0" y="0"/>
          <wp:positionH relativeFrom="column">
            <wp:posOffset>4559935</wp:posOffset>
          </wp:positionH>
          <wp:positionV relativeFrom="paragraph">
            <wp:posOffset>13335</wp:posOffset>
          </wp:positionV>
          <wp:extent cx="1535430" cy="458470"/>
          <wp:effectExtent l="0" t="0" r="0" b="0"/>
          <wp:wrapTopAndBottom/>
          <wp:docPr id="4" name="graphic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s4"/>
                  <pic:cNvPicPr>
                    <a:picLocks noChangeAspect="1" noChangeArrowheads="1"/>
                  </pic:cNvPicPr>
                </pic:nvPicPr>
                <pic:blipFill>
                  <a:blip r:embed="rId1"/>
                  <a:stretch>
                    <a:fillRect/>
                  </a:stretch>
                </pic:blipFill>
                <pic:spPr bwMode="auto">
                  <a:xfrm>
                    <a:off x="0" y="0"/>
                    <a:ext cx="1535430" cy="458470"/>
                  </a:xfrm>
                  <a:prstGeom prst="rect">
                    <a:avLst/>
                  </a:prstGeom>
                </pic:spPr>
              </pic:pic>
            </a:graphicData>
          </a:graphic>
        </wp:anchor>
      </w:drawing>
    </w:r>
    <w:r>
      <w:rPr>
        <w:rFonts w:ascii="Arial" w:hAnsi="Arial"/>
        <w:b/>
        <w:bCs/>
      </w:rPr>
      <w:t xml:space="preserve">Association Sportive Automobile Francophone (085/27.14.60) </w:t>
    </w:r>
  </w:p>
  <w:p w:rsidR="009A23E8" w:rsidRDefault="009A23E8">
    <w:pPr>
      <w:pStyle w:val="Pieddepage1"/>
      <w:rPr>
        <w:rFonts w:ascii="Arial" w:hAnsi="Arial"/>
        <w:b/>
        <w:bCs/>
      </w:rPr>
    </w:pPr>
  </w:p>
  <w:p w:rsidR="009A23E8" w:rsidRDefault="00FD50AF">
    <w:pPr>
      <w:pStyle w:val="Pieddepage1"/>
      <w:rPr>
        <w:rFonts w:ascii="Arial" w:hAnsi="Arial"/>
        <w:b/>
        <w:bCs/>
      </w:rPr>
    </w:pPr>
    <w:r>
      <w:rPr>
        <w:rFonts w:ascii="Arial" w:hAnsi="Arial"/>
        <w:b/>
        <w:bCs/>
      </w:rPr>
      <w:t>Résultats complets et informations: www.asaf.be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613" w:rsidRDefault="00FD50AF">
      <w:r>
        <w:separator/>
      </w:r>
    </w:p>
  </w:footnote>
  <w:footnote w:type="continuationSeparator" w:id="0">
    <w:p w:rsidR="00485613" w:rsidRDefault="00FD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E8" w:rsidRDefault="00FD50AF">
    <w:pPr>
      <w:pStyle w:val="En-tte1"/>
    </w:pPr>
    <w:r>
      <w:rPr>
        <w:noProof/>
      </w:rPr>
      <w:drawing>
        <wp:anchor distT="0" distB="0" distL="0" distR="0" simplePos="0" relativeHeight="4" behindDoc="1" locked="0" layoutInCell="1" allowOverlap="1">
          <wp:simplePos x="0" y="0"/>
          <wp:positionH relativeFrom="column">
            <wp:posOffset>1989455</wp:posOffset>
          </wp:positionH>
          <wp:positionV relativeFrom="paragraph">
            <wp:posOffset>11430</wp:posOffset>
          </wp:positionV>
          <wp:extent cx="1837690" cy="594360"/>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1"/>
                  <a:stretch>
                    <a:fillRect/>
                  </a:stretch>
                </pic:blipFill>
                <pic:spPr bwMode="auto">
                  <a:xfrm>
                    <a:off x="0" y="0"/>
                    <a:ext cx="1837690" cy="594360"/>
                  </a:xfrm>
                  <a:prstGeom prst="rect">
                    <a:avLst/>
                  </a:prstGeom>
                </pic:spPr>
              </pic:pic>
            </a:graphicData>
          </a:graphic>
        </wp:anchor>
      </w:drawing>
    </w:r>
    <w:r>
      <w:rPr>
        <w:noProof/>
      </w:rPr>
      <w:drawing>
        <wp:anchor distT="0" distB="0" distL="0" distR="0" simplePos="0" relativeHeight="7" behindDoc="1" locked="0" layoutInCell="1" allowOverlap="1">
          <wp:simplePos x="0" y="0"/>
          <wp:positionH relativeFrom="column">
            <wp:posOffset>5226050</wp:posOffset>
          </wp:positionH>
          <wp:positionV relativeFrom="paragraph">
            <wp:posOffset>11430</wp:posOffset>
          </wp:positionV>
          <wp:extent cx="867410" cy="641985"/>
          <wp:effectExtent l="0" t="0" r="0" b="0"/>
          <wp:wrapTopAndBottom/>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2"/>
                  <a:stretch>
                    <a:fillRect/>
                  </a:stretch>
                </pic:blipFill>
                <pic:spPr bwMode="auto">
                  <a:xfrm>
                    <a:off x="0" y="0"/>
                    <a:ext cx="867410" cy="641985"/>
                  </a:xfrm>
                  <a:prstGeom prst="rect">
                    <a:avLst/>
                  </a:prstGeom>
                </pic:spPr>
              </pic:pic>
            </a:graphicData>
          </a:graphic>
        </wp:anchor>
      </w:drawing>
    </w:r>
    <w:r>
      <w:rPr>
        <w:noProof/>
      </w:rPr>
      <w:drawing>
        <wp:anchor distT="0" distB="0" distL="0" distR="0" simplePos="0" relativeHeight="13" behindDoc="1" locked="0" layoutInCell="1" allowOverlap="1">
          <wp:simplePos x="0" y="0"/>
          <wp:positionH relativeFrom="column">
            <wp:posOffset>36195</wp:posOffset>
          </wp:positionH>
          <wp:positionV relativeFrom="paragraph">
            <wp:posOffset>-43815</wp:posOffset>
          </wp:positionV>
          <wp:extent cx="876300" cy="87630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3"/>
                  <a:stretch>
                    <a:fillRect/>
                  </a:stretch>
                </pic:blipFill>
                <pic:spPr bwMode="auto">
                  <a:xfrm>
                    <a:off x="0" y="0"/>
                    <a:ext cx="876300" cy="876300"/>
                  </a:xfrm>
                  <a:prstGeom prst="rect">
                    <a:avLst/>
                  </a:prstGeom>
                </pic:spPr>
              </pic:pic>
            </a:graphicData>
          </a:graphic>
        </wp:anchor>
      </w:drawing>
    </w:r>
  </w:p>
  <w:p w:rsidR="009A23E8" w:rsidRDefault="009A23E8">
    <w:pPr>
      <w:pStyle w:val="En-tte1"/>
    </w:pPr>
  </w:p>
  <w:p w:rsidR="009A23E8" w:rsidRDefault="009A23E8">
    <w:pPr>
      <w:pStyle w:val="En-tte1"/>
    </w:pPr>
  </w:p>
  <w:p w:rsidR="009A23E8" w:rsidRDefault="009A23E8">
    <w:pPr>
      <w:pStyle w:val="En-tte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E8"/>
    <w:rsid w:val="00485613"/>
    <w:rsid w:val="00701AB3"/>
    <w:rsid w:val="009A23E8"/>
    <w:rsid w:val="00FD50A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2323"/>
  <w15:docId w15:val="{D495C6B0-019F-44DA-8994-EA01F17F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ahoma"/>
        <w:kern w:val="2"/>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7C8"/>
    <w:pPr>
      <w:widowControl w:val="0"/>
    </w:pPr>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qFormat/>
    <w:rsid w:val="007447C8"/>
  </w:style>
  <w:style w:type="character" w:customStyle="1" w:styleId="Ancredenotedebasdepage">
    <w:name w:val="Ancre de note de bas de page"/>
    <w:rsid w:val="007447C8"/>
    <w:rPr>
      <w:vertAlign w:val="superscript"/>
    </w:rPr>
  </w:style>
  <w:style w:type="character" w:customStyle="1" w:styleId="LienInternet">
    <w:name w:val="Lien Internet"/>
    <w:rsid w:val="007447C8"/>
    <w:rPr>
      <w:color w:val="000080"/>
      <w:u w:val="single"/>
    </w:rPr>
  </w:style>
  <w:style w:type="paragraph" w:styleId="Titre">
    <w:name w:val="Title"/>
    <w:basedOn w:val="Normal"/>
    <w:next w:val="Corpsdetexte"/>
    <w:qFormat/>
    <w:rsid w:val="007447C8"/>
    <w:pPr>
      <w:keepNext/>
      <w:spacing w:before="240" w:after="120"/>
    </w:pPr>
    <w:rPr>
      <w:rFonts w:ascii="Arial" w:eastAsia="MS Mincho" w:hAnsi="Arial"/>
      <w:sz w:val="28"/>
      <w:szCs w:val="28"/>
    </w:rPr>
  </w:style>
  <w:style w:type="paragraph" w:styleId="Corpsdetexte">
    <w:name w:val="Body Text"/>
    <w:basedOn w:val="Normal"/>
    <w:rsid w:val="007447C8"/>
    <w:pPr>
      <w:spacing w:after="120"/>
    </w:pPr>
  </w:style>
  <w:style w:type="paragraph" w:styleId="Liste">
    <w:name w:val="List"/>
    <w:basedOn w:val="Corpsdetexte"/>
    <w:rsid w:val="007447C8"/>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rsid w:val="007447C8"/>
    <w:pPr>
      <w:suppressLineNumbers/>
    </w:pPr>
  </w:style>
  <w:style w:type="paragraph" w:customStyle="1" w:styleId="Lgende1">
    <w:name w:val="Légende1"/>
    <w:basedOn w:val="Normal"/>
    <w:qFormat/>
    <w:rsid w:val="007447C8"/>
    <w:pPr>
      <w:suppressLineNumbers/>
      <w:spacing w:before="120" w:after="120"/>
    </w:pPr>
    <w:rPr>
      <w:i/>
      <w:iCs/>
    </w:rPr>
  </w:style>
  <w:style w:type="paragraph" w:customStyle="1" w:styleId="Notedebasdepage1">
    <w:name w:val="Note de bas de page1"/>
    <w:basedOn w:val="Normal"/>
    <w:qFormat/>
    <w:rsid w:val="007447C8"/>
    <w:pPr>
      <w:suppressLineNumbers/>
      <w:ind w:left="283" w:hanging="283"/>
    </w:pPr>
    <w:rPr>
      <w:sz w:val="20"/>
      <w:szCs w:val="20"/>
    </w:rPr>
  </w:style>
  <w:style w:type="paragraph" w:customStyle="1" w:styleId="En-tte1">
    <w:name w:val="En-tête1"/>
    <w:basedOn w:val="Normal"/>
    <w:qFormat/>
    <w:rsid w:val="007447C8"/>
    <w:pPr>
      <w:suppressLineNumbers/>
      <w:tabs>
        <w:tab w:val="center" w:pos="4818"/>
        <w:tab w:val="right" w:pos="9637"/>
      </w:tabs>
    </w:pPr>
  </w:style>
  <w:style w:type="paragraph" w:customStyle="1" w:styleId="Pieddepage1">
    <w:name w:val="Pied de page1"/>
    <w:basedOn w:val="Normal"/>
    <w:qFormat/>
    <w:rsid w:val="007447C8"/>
    <w:pPr>
      <w:suppressLineNumbers/>
      <w:tabs>
        <w:tab w:val="center" w:pos="4818"/>
        <w:tab w:val="right" w:pos="9637"/>
      </w:tabs>
    </w:pPr>
  </w:style>
  <w:style w:type="paragraph" w:styleId="En-tte">
    <w:name w:val="header"/>
    <w:basedOn w:val="Normal"/>
  </w:style>
  <w:style w:type="paragraph" w:styleId="Pieddepage">
    <w:name w:val="footer"/>
    <w:basedOn w:val="Normal"/>
  </w:style>
  <w:style w:type="paragraph" w:customStyle="1" w:styleId="Standard">
    <w:name w:val="Standard"/>
    <w:qFormat/>
    <w:pPr>
      <w:suppressAutoHyphens/>
    </w:pPr>
    <w:rPr>
      <w:color w:val="00000A"/>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60D84-127A-46F4-8FA0-37F6FA31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1335</Words>
  <Characters>7344</Characters>
  <Application>Microsoft Office Word</Application>
  <DocSecurity>0</DocSecurity>
  <Lines>61</Lines>
  <Paragraphs>17</Paragraphs>
  <ScaleCrop>false</ScaleCrop>
  <Company>Belgian Post Group</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fred</dc:creator>
  <dc:description/>
  <cp:lastModifiedBy>Christine Fiasse</cp:lastModifiedBy>
  <cp:revision>10</cp:revision>
  <dcterms:created xsi:type="dcterms:W3CDTF">2022-03-27T22:12:00Z</dcterms:created>
  <dcterms:modified xsi:type="dcterms:W3CDTF">2022-08-25T07:30:00Z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Belgian Post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